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0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>四川传媒学院实验室假期使用申请表</w:t>
      </w:r>
    </w:p>
    <w:tbl>
      <w:tblPr>
        <w:tblStyle w:val="3"/>
        <w:tblpPr w:leftFromText="180" w:rightFromText="180" w:vertAnchor="text" w:horzAnchor="page" w:tblpX="1192" w:tblpY="376"/>
        <w:tblOverlap w:val="never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2"/>
        <w:gridCol w:w="3261"/>
        <w:gridCol w:w="438"/>
        <w:gridCol w:w="842"/>
        <w:gridCol w:w="3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申请人</w:t>
            </w:r>
          </w:p>
        </w:tc>
        <w:tc>
          <w:tcPr>
            <w:tcW w:w="3261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电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32"/>
              </w:rPr>
              <w:t>话</w:t>
            </w:r>
          </w:p>
        </w:tc>
        <w:tc>
          <w:tcPr>
            <w:tcW w:w="350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安全责任人</w:t>
            </w:r>
          </w:p>
        </w:tc>
        <w:tc>
          <w:tcPr>
            <w:tcW w:w="3261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电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32"/>
              </w:rPr>
              <w:t>话</w:t>
            </w:r>
          </w:p>
        </w:tc>
        <w:tc>
          <w:tcPr>
            <w:tcW w:w="3505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申请实验室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使用时间</w:t>
            </w:r>
          </w:p>
        </w:tc>
        <w:tc>
          <w:tcPr>
            <w:tcW w:w="350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实验性质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 xml:space="preserve">认知开放型（   ）  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教学实验项目开放型（   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 xml:space="preserve">自选自拟实验项目开放型（   ）     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学生参与科技文艺活动开放型（   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学生参与创作科研开放型（   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b/>
                <w:bCs/>
                <w:sz w:val="15"/>
                <w:szCs w:val="18"/>
              </w:rPr>
              <w:t>计算机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应用</w:t>
            </w:r>
            <w:r>
              <w:rPr>
                <w:b/>
                <w:bCs/>
                <w:sz w:val="15"/>
                <w:szCs w:val="18"/>
              </w:rPr>
              <w:t>开放型</w:t>
            </w:r>
            <w:r>
              <w:rPr>
                <w:rFonts w:hint="eastAsia"/>
                <w:b/>
                <w:bCs/>
                <w:sz w:val="15"/>
                <w:szCs w:val="18"/>
              </w:rPr>
              <w:t>（    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其他（    ）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申请事由</w:t>
            </w:r>
          </w:p>
        </w:tc>
        <w:tc>
          <w:tcPr>
            <w:tcW w:w="434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参与教师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参与学生</w:t>
            </w:r>
          </w:p>
        </w:tc>
        <w:tc>
          <w:tcPr>
            <w:tcW w:w="434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二级单位意见</w:t>
            </w:r>
          </w:p>
        </w:tc>
        <w:tc>
          <w:tcPr>
            <w:tcW w:w="4203" w:type="dxa"/>
            <w:gridSpan w:val="2"/>
            <w:vAlign w:val="bottom"/>
          </w:tcPr>
          <w:p>
            <w:pPr>
              <w:spacing w:line="360" w:lineRule="auto"/>
              <w:ind w:firstLine="720" w:firstLineChars="3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院（系、部）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书记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：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jc w:val="right"/>
              <w:rPr>
                <w:rFonts w:hint="eastAsia"/>
                <w:b/>
                <w:bCs/>
                <w:sz w:val="21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3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二级单位意见</w:t>
            </w:r>
          </w:p>
        </w:tc>
        <w:tc>
          <w:tcPr>
            <w:tcW w:w="4347" w:type="dxa"/>
            <w:gridSpan w:val="2"/>
            <w:vAlign w:val="bottom"/>
          </w:tcPr>
          <w:p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院（系、部）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院长/主任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：  </w:t>
            </w:r>
          </w:p>
          <w:p>
            <w:pPr>
              <w:spacing w:line="360" w:lineRule="auto"/>
              <w:ind w:firstLine="1440" w:firstLineChars="60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教务处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/科研处意见</w:t>
            </w:r>
          </w:p>
        </w:tc>
        <w:tc>
          <w:tcPr>
            <w:tcW w:w="4203" w:type="dxa"/>
            <w:gridSpan w:val="2"/>
            <w:vAlign w:val="bottom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教务处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/科研处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38" w:type="dxa"/>
            <w:vAlign w:val="center"/>
          </w:tcPr>
          <w:p>
            <w:pPr>
              <w:jc w:val="right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学生处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347" w:type="dxa"/>
            <w:gridSpan w:val="2"/>
            <w:vAlign w:val="bottom"/>
          </w:tcPr>
          <w:p>
            <w:pPr>
              <w:spacing w:line="360" w:lineRule="auto"/>
              <w:ind w:firstLine="1200" w:firstLineChars="5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处负责人：  </w:t>
            </w:r>
          </w:p>
          <w:p>
            <w:pPr>
              <w:jc w:val="righ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  <w:r>
              <w:rPr>
                <w:rFonts w:hint="eastAsia" w:asciiTheme="minorEastAsia" w:hAnsiTheme="minorEastAsia" w:cs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后</w:t>
            </w:r>
            <w:r>
              <w:rPr>
                <w:rFonts w:hint="eastAsia"/>
                <w:b/>
                <w:bCs/>
                <w:sz w:val="24"/>
                <w:szCs w:val="24"/>
              </w:rPr>
              <w:t>勤管</w:t>
            </w:r>
            <w:r>
              <w:rPr>
                <w:rFonts w:hint="eastAsia"/>
                <w:b/>
                <w:bCs/>
                <w:sz w:val="24"/>
                <w:szCs w:val="32"/>
              </w:rPr>
              <w:t>理处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意见</w:t>
            </w:r>
          </w:p>
        </w:tc>
        <w:tc>
          <w:tcPr>
            <w:tcW w:w="4203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720" w:firstLineChars="3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后期管理处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保卫处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347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1200" w:firstLineChars="500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1200" w:firstLineChars="5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保卫处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</w:p>
          <w:p>
            <w:pPr>
              <w:jc w:val="righ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实验室与设备管理处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意见</w:t>
            </w:r>
          </w:p>
        </w:tc>
        <w:tc>
          <w:tcPr>
            <w:tcW w:w="4203" w:type="dxa"/>
            <w:gridSpan w:val="2"/>
            <w:vAlign w:val="bottom"/>
          </w:tcPr>
          <w:p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实验室与设备管理处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</w:p>
          <w:p>
            <w:pPr>
              <w:jc w:val="right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校领导意见</w:t>
            </w:r>
          </w:p>
        </w:tc>
        <w:tc>
          <w:tcPr>
            <w:tcW w:w="4347" w:type="dxa"/>
            <w:gridSpan w:val="2"/>
            <w:vAlign w:val="bottom"/>
          </w:tcPr>
          <w:p>
            <w:pPr>
              <w:spacing w:line="360" w:lineRule="auto"/>
              <w:ind w:firstLine="1440" w:firstLineChars="60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分管校领导：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</w:t>
            </w:r>
          </w:p>
          <w:p>
            <w:pPr>
              <w:jc w:val="right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0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C209E"/>
    <w:multiLevelType w:val="singleLevel"/>
    <w:tmpl w:val="098C209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NzMyYjg1Y2Q1MjU2MWMzZTc3MDBlMDAxZTllY2UifQ=="/>
  </w:docVars>
  <w:rsids>
    <w:rsidRoot w:val="58DE2B08"/>
    <w:rsid w:val="0E334F92"/>
    <w:rsid w:val="0FF92077"/>
    <w:rsid w:val="58DE2B08"/>
    <w:rsid w:val="797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5</TotalTime>
  <ScaleCrop>false</ScaleCrop>
  <LinksUpToDate>false</LinksUpToDate>
  <CharactersWithSpaces>466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2022-06-22T11:16:00Z</dcterms:created>
  <dc:creator>仙女</dc:creator>
  <cp:lastModifiedBy>仙女</cp:lastModifiedBy>
  <dcterms:modified xsi:type="dcterms:W3CDTF">2022-06-23T03:14:03Z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55A7150136824CBBB5EBEFF7F6881B9D</vt:lpwstr>
  </property>
</Properties>
</file>