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  <w:lang w:val="en-US" w:eastAsia="zh-CN"/>
        </w:rPr>
        <w:t>四川传媒学院“优秀学生社团服务单位”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</w:rPr>
        <w:t>评选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  <w:lang w:eastAsia="zh-CN"/>
        </w:rPr>
        <w:t>申报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</w:rPr>
        <w:t>表</w:t>
      </w:r>
    </w:p>
    <w:p>
      <w:pPr>
        <w:spacing w:line="520" w:lineRule="exact"/>
        <w:jc w:val="both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4378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单位名称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1"/>
                <w:vertAlign w:val="baseline"/>
                <w:lang w:val="en-US" w:eastAsia="zh-CN"/>
              </w:rPr>
              <w:t>(团组织名称)</w:t>
            </w:r>
          </w:p>
        </w:tc>
        <w:tc>
          <w:tcPr>
            <w:tcW w:w="626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书记姓名</w:t>
            </w:r>
          </w:p>
        </w:tc>
        <w:tc>
          <w:tcPr>
            <w:tcW w:w="626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26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36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管理/服务/引导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学生社团数量</w:t>
            </w:r>
          </w:p>
        </w:tc>
        <w:tc>
          <w:tcPr>
            <w:tcW w:w="626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36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建立学生社团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团支部数量</w:t>
            </w:r>
          </w:p>
        </w:tc>
        <w:tc>
          <w:tcPr>
            <w:tcW w:w="626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2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工作情况</w:t>
            </w:r>
          </w:p>
        </w:tc>
        <w:tc>
          <w:tcPr>
            <w:tcW w:w="4378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是否走访社团进行年审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1"/>
                <w:vertAlign w:val="baseline"/>
                <w:lang w:val="en-US" w:eastAsia="zh-CN"/>
              </w:rPr>
              <w:t xml:space="preserve"> 是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1"/>
                <w:vertAlign w:val="baseline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2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78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是否成立学生社团工作机构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1"/>
                <w:vertAlign w:val="baseline"/>
                <w:lang w:val="en-US" w:eastAsia="zh-CN"/>
              </w:rPr>
              <w:t xml:space="preserve"> 是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1"/>
                <w:vertAlign w:val="baseline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2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78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是否明确一名学生兼职副书记协管学生社团工作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1"/>
                <w:vertAlign w:val="baseline"/>
                <w:lang w:val="en-US" w:eastAsia="zh-CN"/>
              </w:rPr>
              <w:t xml:space="preserve"> 是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1"/>
                <w:vertAlign w:val="baseline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2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78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是否协助选聘学生社团指导教师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1"/>
                <w:vertAlign w:val="baseline"/>
                <w:lang w:val="en-US" w:eastAsia="zh-CN"/>
              </w:rPr>
              <w:t xml:space="preserve"> 是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1"/>
                <w:vertAlign w:val="baseline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2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78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是否指导学生社团开展跨院系、跨专业的活动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1"/>
                <w:vertAlign w:val="baseline"/>
                <w:lang w:val="en-US" w:eastAsia="zh-CN"/>
              </w:rPr>
              <w:t xml:space="preserve"> 是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1"/>
                <w:vertAlign w:val="baseline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2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校团委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2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盖章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04442"/>
    <w:rsid w:val="5AD04442"/>
    <w:rsid w:val="7313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2021-10-10T14:01:00Z</dcterms:created>
  <dc:creator>Administrator</dc:creator>
  <cp:lastModifiedBy>Wq</cp:lastModifiedBy>
  <dcterms:modified xsi:type="dcterms:W3CDTF">2021-10-11T05:28:01Z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5121A2AB373943DD977A590B3C9CD212</vt:lpwstr>
  </property>
</Properties>
</file>