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四 川 传 媒 学 院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新生保留入学资格审核表</w:t>
      </w:r>
    </w:p>
    <w:p>
      <w:pPr>
        <w:jc w:val="center"/>
        <w:rPr>
          <w:rFonts w:ascii="宋体" w:hAnsi="宋体"/>
          <w:bCs/>
          <w:sz w:val="24"/>
        </w:rPr>
      </w:pPr>
    </w:p>
    <w:p>
      <w:pPr>
        <w:spacing w:line="30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填表说明</w:t>
      </w:r>
      <w:r>
        <w:rPr>
          <w:rFonts w:hint="eastAsia" w:ascii="宋体" w:hAnsi="宋体"/>
          <w:bCs/>
          <w:sz w:val="24"/>
        </w:rPr>
        <w:t>：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1.因故不能按时报到入学的学生，经申请、批准可保留入学资格一年，入伍可保留至退伍后两年。保留入学资格期间，不具有学籍。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2.逾期不办理入学手续，取消入学资格。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3.此表由教务处学籍科存档。教务处学籍科联系电话：028 87909199</w:t>
      </w:r>
    </w:p>
    <w:tbl>
      <w:tblPr>
        <w:tblStyle w:val="5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810"/>
        <w:gridCol w:w="3479"/>
        <w:gridCol w:w="1358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考 生 号</w:t>
            </w:r>
          </w:p>
        </w:tc>
        <w:tc>
          <w:tcPr>
            <w:tcW w:w="347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姓 名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录 取 专 业</w:t>
            </w:r>
          </w:p>
        </w:tc>
        <w:tc>
          <w:tcPr>
            <w:tcW w:w="75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身 份 证 号</w:t>
            </w:r>
          </w:p>
        </w:tc>
        <w:tc>
          <w:tcPr>
            <w:tcW w:w="75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 系 方 式</w:t>
            </w:r>
          </w:p>
        </w:tc>
        <w:tc>
          <w:tcPr>
            <w:tcW w:w="75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9893" w:type="dxa"/>
            <w:gridSpan w:val="5"/>
          </w:tcPr>
          <w:p>
            <w:pPr>
              <w:ind w:firstLine="275" w:firstLineChars="98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申 请 原 因：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学生本人签名：                       学生家长签名：</w:t>
            </w:r>
          </w:p>
          <w:p>
            <w:pPr>
              <w:ind w:firstLine="1903" w:firstLineChars="790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月   日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1545" w:type="dxa"/>
            <w:vAlign w:val="center"/>
          </w:tcPr>
          <w:p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缴费情况</w:t>
            </w:r>
          </w:p>
        </w:tc>
        <w:tc>
          <w:tcPr>
            <w:tcW w:w="83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 w:val="0"/>
                <w:sz w:val="24"/>
              </w:rPr>
              <w:t xml:space="preserve">财务处办理人员签字：                          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 w:val="0"/>
                <w:sz w:val="24"/>
              </w:rPr>
              <w:t>（盖财务专用章）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83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 xml:space="preserve"> </w:t>
            </w:r>
            <w:r>
              <w:rPr>
                <w:rFonts w:ascii="宋体" w:hAnsi="宋体"/>
                <w:b/>
                <w:bCs w:val="0"/>
                <w:sz w:val="24"/>
              </w:rPr>
              <w:t xml:space="preserve">                       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ascii="宋体" w:hAnsi="宋体"/>
                <w:b/>
                <w:bCs w:val="0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 w:val="0"/>
                <w:sz w:val="24"/>
              </w:rPr>
              <w:t>分管学籍副处长签字：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学校审批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小组意见</w:t>
            </w:r>
          </w:p>
        </w:tc>
        <w:tc>
          <w:tcPr>
            <w:tcW w:w="83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893" w:type="dxa"/>
            <w:gridSpan w:val="5"/>
            <w:vAlign w:val="center"/>
          </w:tcPr>
          <w:p>
            <w:pPr>
              <w:spacing w:line="480" w:lineRule="auto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手续编号：                   教务处学籍科科长签字：              日期：  </w:t>
            </w:r>
          </w:p>
        </w:tc>
      </w:tr>
    </w:tbl>
    <w:p>
      <w:pPr>
        <w:wordWrap w:val="0"/>
        <w:ind w:right="25" w:rightChars="12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 w:val="13"/>
          <w:szCs w:val="13"/>
        </w:rPr>
        <w:t>2021年9月  教务处制</w:t>
      </w:r>
    </w:p>
    <w:p>
      <w:pPr>
        <w:ind w:firstLine="6240" w:firstLineChars="2600"/>
        <w:rPr>
          <w:rFonts w:ascii="楷体_GB2312" w:hAnsi="宋体" w:eastAsia="楷体_GB2312"/>
          <w:bCs/>
          <w:sz w:val="24"/>
        </w:rPr>
      </w:pPr>
    </w:p>
    <w:sectPr>
      <w:headerReference r:id="rId3" w:type="default"/>
      <w:pgSz w:w="11907" w:h="16840"/>
      <w:pgMar w:top="851" w:right="1134" w:bottom="85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CEB"/>
    <w:rsid w:val="000157C4"/>
    <w:rsid w:val="00030092"/>
    <w:rsid w:val="00045ED9"/>
    <w:rsid w:val="0005165B"/>
    <w:rsid w:val="00074432"/>
    <w:rsid w:val="000754D5"/>
    <w:rsid w:val="00084464"/>
    <w:rsid w:val="000F4859"/>
    <w:rsid w:val="001316A7"/>
    <w:rsid w:val="001317E2"/>
    <w:rsid w:val="0018478D"/>
    <w:rsid w:val="001D18C8"/>
    <w:rsid w:val="00206E08"/>
    <w:rsid w:val="00254951"/>
    <w:rsid w:val="00273EAD"/>
    <w:rsid w:val="002A4121"/>
    <w:rsid w:val="002A4791"/>
    <w:rsid w:val="002C4C6E"/>
    <w:rsid w:val="002D129D"/>
    <w:rsid w:val="00330C27"/>
    <w:rsid w:val="003318DA"/>
    <w:rsid w:val="00382113"/>
    <w:rsid w:val="003E62D0"/>
    <w:rsid w:val="00423B2A"/>
    <w:rsid w:val="00497466"/>
    <w:rsid w:val="004C39B7"/>
    <w:rsid w:val="00531E72"/>
    <w:rsid w:val="005E5150"/>
    <w:rsid w:val="005E76C9"/>
    <w:rsid w:val="00617FCF"/>
    <w:rsid w:val="00631807"/>
    <w:rsid w:val="00652B91"/>
    <w:rsid w:val="00680440"/>
    <w:rsid w:val="006F4003"/>
    <w:rsid w:val="00714B61"/>
    <w:rsid w:val="00715CEB"/>
    <w:rsid w:val="00771C75"/>
    <w:rsid w:val="007B2AD2"/>
    <w:rsid w:val="007B63BB"/>
    <w:rsid w:val="007F144D"/>
    <w:rsid w:val="00863B21"/>
    <w:rsid w:val="00874F63"/>
    <w:rsid w:val="008827D2"/>
    <w:rsid w:val="00896224"/>
    <w:rsid w:val="008A0EE0"/>
    <w:rsid w:val="008D50AB"/>
    <w:rsid w:val="009153DE"/>
    <w:rsid w:val="0093769D"/>
    <w:rsid w:val="00986073"/>
    <w:rsid w:val="00994D20"/>
    <w:rsid w:val="009A3479"/>
    <w:rsid w:val="00A01919"/>
    <w:rsid w:val="00A164DC"/>
    <w:rsid w:val="00A63384"/>
    <w:rsid w:val="00AA41B6"/>
    <w:rsid w:val="00AE339E"/>
    <w:rsid w:val="00B10C3E"/>
    <w:rsid w:val="00B3397C"/>
    <w:rsid w:val="00B60427"/>
    <w:rsid w:val="00BA6D3B"/>
    <w:rsid w:val="00BD4DD8"/>
    <w:rsid w:val="00C36065"/>
    <w:rsid w:val="00C459EF"/>
    <w:rsid w:val="00C551E2"/>
    <w:rsid w:val="00CB048F"/>
    <w:rsid w:val="00CF3575"/>
    <w:rsid w:val="00CF714D"/>
    <w:rsid w:val="00D02065"/>
    <w:rsid w:val="00D16DE4"/>
    <w:rsid w:val="00D24556"/>
    <w:rsid w:val="00D534DD"/>
    <w:rsid w:val="00D668D7"/>
    <w:rsid w:val="00DA457C"/>
    <w:rsid w:val="00DF39BE"/>
    <w:rsid w:val="00DF4780"/>
    <w:rsid w:val="00E60EEA"/>
    <w:rsid w:val="00EB56C3"/>
    <w:rsid w:val="00ED09D0"/>
    <w:rsid w:val="00EF2576"/>
    <w:rsid w:val="00F052C0"/>
    <w:rsid w:val="00F15D5F"/>
    <w:rsid w:val="00F6436D"/>
    <w:rsid w:val="00F75D9F"/>
    <w:rsid w:val="00FB21CE"/>
    <w:rsid w:val="00FC25D3"/>
    <w:rsid w:val="00FD7791"/>
    <w:rsid w:val="0ADD5120"/>
    <w:rsid w:val="16F34F2F"/>
    <w:rsid w:val="4A4B0081"/>
    <w:rsid w:val="5F7913B4"/>
    <w:rsid w:val="5FB8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影视学院</Company>
  <Pages>1</Pages>
  <Words>73</Words>
  <Characters>420</Characters>
  <Lines>3</Lines>
  <Paragraphs>1</Paragraphs>
  <TotalTime>20</TotalTime>
  <ScaleCrop>false</ScaleCrop>
  <LinksUpToDate>false</LinksUpToDate>
  <CharactersWithSpaces>492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2017-09-10T01:46:00Z</dcterms:created>
  <dc:creator>影视学院教务处</dc:creator>
  <cp:lastModifiedBy>WAN</cp:lastModifiedBy>
  <cp:lastPrinted>2017-09-09T02:52:00Z</cp:lastPrinted>
  <dcterms:modified xsi:type="dcterms:W3CDTF">2021-09-05T12:09:56Z</dcterms:modified>
  <dc:title>学  生  转  专  业  申  请  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2AB6BB81FE91488BAF33ED8409AFE540</vt:lpwstr>
  </property>
</Properties>
</file>