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1" w:tblpY="263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马列·科社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党建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政治学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国际问题研究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宗教学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理论经济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应用经济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统计学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管理学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社会学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人口学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民族问题研究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世界历史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考古学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外国文学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体育学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教育学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新闻学与传播学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图书馆、情报与文献学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艺术学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宣传文化类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9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志书类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综合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学科分类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955DD"/>
    <w:rsid w:val="5CF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2021-03-15T02:46:00Z</dcterms:created>
  <dc:creator>私奔不知所谓</dc:creator>
  <cp:lastModifiedBy>私奔不知所谓</cp:lastModifiedBy>
  <dcterms:modified xsi:type="dcterms:W3CDTF">2021-03-15T02:51:25Z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