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小标宋" w:hAnsi="小标宋" w:eastAsia="小标宋" w:cs="小标宋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"/>
        </w:rPr>
        <w:t>附件2</w:t>
      </w:r>
    </w:p>
    <w:p>
      <w:pPr>
        <w:ind w:left="2891" w:right="88" w:rightChars="42" w:hanging="2891" w:hangingChars="600"/>
        <w:jc w:val="center"/>
        <w:rPr>
          <w:rFonts w:hint="eastAsia" w:ascii="新宋体" w:hAnsi="新宋体" w:eastAsia="新宋体"/>
          <w:b/>
          <w:sz w:val="48"/>
          <w:szCs w:val="48"/>
        </w:rPr>
      </w:pPr>
    </w:p>
    <w:p>
      <w:pPr>
        <w:ind w:left="2891" w:right="88" w:rightChars="42" w:hanging="2891" w:hangingChars="600"/>
        <w:jc w:val="center"/>
        <w:rPr>
          <w:rFonts w:hint="eastAsia" w:ascii="新宋体" w:hAnsi="新宋体" w:eastAsia="新宋体"/>
          <w:b/>
          <w:sz w:val="48"/>
          <w:szCs w:val="48"/>
        </w:rPr>
      </w:pPr>
      <w:r>
        <w:rPr>
          <w:rFonts w:hint="eastAsia" w:ascii="新宋体" w:hAnsi="新宋体" w:eastAsia="新宋体"/>
          <w:b/>
          <w:sz w:val="48"/>
          <w:szCs w:val="48"/>
        </w:rPr>
        <w:t>四川传媒学院校级科研项目</w:t>
      </w:r>
    </w:p>
    <w:p>
      <w:pPr>
        <w:ind w:left="2891" w:right="88" w:rightChars="42" w:hanging="2891" w:hangingChars="600"/>
        <w:jc w:val="center"/>
        <w:rPr>
          <w:rFonts w:hint="eastAsia" w:ascii="新宋体" w:hAnsi="新宋体" w:eastAsia="新宋体"/>
          <w:b/>
          <w:sz w:val="48"/>
          <w:szCs w:val="48"/>
          <w:lang w:eastAsia="zh-CN"/>
        </w:rPr>
      </w:pPr>
      <w:r>
        <w:rPr>
          <w:rFonts w:hint="eastAsia" w:ascii="新宋体" w:hAnsi="新宋体" w:eastAsia="新宋体"/>
          <w:b/>
          <w:sz w:val="48"/>
          <w:szCs w:val="48"/>
        </w:rPr>
        <w:t>鉴定结项审批</w:t>
      </w:r>
      <w:r>
        <w:rPr>
          <w:rFonts w:hint="eastAsia" w:ascii="新宋体" w:hAnsi="新宋体" w:eastAsia="新宋体"/>
          <w:b/>
          <w:sz w:val="48"/>
          <w:szCs w:val="48"/>
          <w:lang w:eastAsia="zh-CN"/>
        </w:rPr>
        <w:t>表</w:t>
      </w:r>
    </w:p>
    <w:p>
      <w:pPr>
        <w:ind w:left="1260" w:right="88" w:rightChars="42" w:hanging="1260" w:hangingChars="600"/>
        <w:rPr>
          <w:rFonts w:hint="eastAsia"/>
        </w:rPr>
      </w:pPr>
    </w:p>
    <w:p>
      <w:pPr>
        <w:ind w:left="1260" w:right="88" w:rightChars="42" w:hanging="1260" w:hangingChars="600"/>
        <w:rPr>
          <w:rFonts w:hint="eastAsia"/>
        </w:rPr>
      </w:pPr>
    </w:p>
    <w:p>
      <w:pPr>
        <w:ind w:left="1260" w:right="88" w:rightChars="42" w:hanging="1260" w:hangingChars="600"/>
        <w:rPr>
          <w:rFonts w:hint="eastAsia"/>
        </w:rPr>
      </w:pPr>
    </w:p>
    <w:p>
      <w:pPr>
        <w:ind w:left="1260" w:right="88" w:rightChars="42" w:hanging="1260" w:hangingChars="600"/>
        <w:rPr>
          <w:rFonts w:hint="eastAsia"/>
        </w:rPr>
      </w:pPr>
    </w:p>
    <w:p>
      <w:pPr>
        <w:ind w:left="1260" w:right="88" w:rightChars="42" w:hanging="1260" w:hangingChars="600"/>
        <w:rPr>
          <w:rFonts w:hint="eastAsia"/>
        </w:rPr>
      </w:pPr>
    </w:p>
    <w:p>
      <w:pPr>
        <w:ind w:left="1260" w:right="88" w:rightChars="42" w:hanging="1260" w:hangingChars="600"/>
        <w:rPr>
          <w:rFonts w:hint="eastAsia"/>
        </w:rPr>
      </w:pPr>
    </w:p>
    <w:p>
      <w:pPr>
        <w:ind w:left="1260" w:right="88" w:rightChars="42" w:hanging="1260" w:hangingChars="600"/>
        <w:rPr>
          <w:rFonts w:hint="eastAsia"/>
        </w:rPr>
      </w:pPr>
    </w:p>
    <w:p>
      <w:pPr>
        <w:tabs>
          <w:tab w:val="left" w:pos="7560"/>
          <w:tab w:val="left" w:pos="7740"/>
          <w:tab w:val="left" w:pos="7920"/>
        </w:tabs>
        <w:ind w:left="1699" w:leftChars="428" w:right="88" w:rightChars="42" w:hanging="800" w:hangingChars="250"/>
        <w:rPr>
          <w:rFonts w:hint="default" w:ascii="仿宋_GB2312" w:eastAsia="仿宋_GB2312"/>
          <w:sz w:val="32"/>
          <w:szCs w:val="32"/>
          <w:u w:val="single"/>
          <w:lang w:val="en-US"/>
        </w:rPr>
      </w:pPr>
      <w:r>
        <w:rPr>
          <w:rFonts w:hint="eastAsia" w:ascii="仿宋_GB2312" w:eastAsia="仿宋_GB2312"/>
          <w:sz w:val="32"/>
          <w:szCs w:val="32"/>
        </w:rPr>
        <w:t>项目批准号</w:t>
      </w:r>
      <w:r>
        <w:rPr>
          <w:rFonts w:hint="eastAsia" w:ascii="仿宋_GB2312" w:eastAsia="仿宋_GB2312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（批准文件号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——项目序号）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tabs>
          <w:tab w:val="left" w:pos="7560"/>
          <w:tab w:val="left" w:pos="7740"/>
          <w:tab w:val="left" w:pos="7920"/>
        </w:tabs>
        <w:ind w:left="1899" w:leftChars="428" w:right="88" w:rightChars="42" w:hanging="1000" w:hangingChars="250"/>
        <w:rPr>
          <w:rFonts w:hint="eastAsia" w:ascii="仿宋_GB2312" w:eastAsia="仿宋_GB2312"/>
          <w:spacing w:val="40"/>
          <w:sz w:val="32"/>
          <w:szCs w:val="32"/>
        </w:rPr>
      </w:pPr>
    </w:p>
    <w:p>
      <w:pPr>
        <w:tabs>
          <w:tab w:val="left" w:pos="7560"/>
          <w:tab w:val="left" w:pos="7740"/>
          <w:tab w:val="left" w:pos="7920"/>
        </w:tabs>
        <w:ind w:left="1899" w:leftChars="428" w:right="88" w:rightChars="42" w:hanging="1000" w:hangingChars="250"/>
        <w:rPr>
          <w:rFonts w:hint="default" w:ascii="仿宋_GB2312" w:eastAsia="仿宋_GB2312"/>
          <w:spacing w:val="4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pacing w:val="40"/>
          <w:sz w:val="32"/>
          <w:szCs w:val="32"/>
        </w:rPr>
        <w:t>项目名称</w:t>
      </w:r>
      <w:r>
        <w:rPr>
          <w:rFonts w:hint="eastAsia" w:ascii="仿宋_GB2312" w:eastAsia="仿宋_GB2312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>　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>　　　　　</w:t>
      </w:r>
    </w:p>
    <w:p>
      <w:pPr>
        <w:tabs>
          <w:tab w:val="left" w:pos="7560"/>
          <w:tab w:val="left" w:pos="7740"/>
          <w:tab w:val="left" w:pos="7920"/>
        </w:tabs>
        <w:ind w:left="1899" w:leftChars="428" w:right="88" w:rightChars="42" w:hanging="1000" w:hangingChars="250"/>
        <w:rPr>
          <w:rFonts w:hint="eastAsia" w:ascii="仿宋_GB2312" w:eastAsia="仿宋_GB2312"/>
          <w:spacing w:val="40"/>
          <w:sz w:val="32"/>
          <w:szCs w:val="32"/>
        </w:rPr>
      </w:pPr>
    </w:p>
    <w:p>
      <w:pPr>
        <w:tabs>
          <w:tab w:val="left" w:pos="7560"/>
          <w:tab w:val="left" w:pos="7740"/>
          <w:tab w:val="left" w:pos="7920"/>
        </w:tabs>
        <w:ind w:left="1699" w:leftChars="428" w:right="88" w:rightChars="42" w:hanging="800" w:hangingChars="2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项目负责人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>
      <w:pPr>
        <w:tabs>
          <w:tab w:val="left" w:pos="7560"/>
          <w:tab w:val="left" w:pos="7740"/>
          <w:tab w:val="left" w:pos="7920"/>
        </w:tabs>
        <w:ind w:left="1899" w:leftChars="428" w:right="88" w:rightChars="42" w:hanging="1000" w:hangingChars="250"/>
        <w:rPr>
          <w:rFonts w:hint="eastAsia" w:ascii="仿宋_GB2312" w:eastAsia="仿宋_GB2312"/>
          <w:spacing w:val="40"/>
          <w:sz w:val="32"/>
          <w:szCs w:val="32"/>
        </w:rPr>
      </w:pPr>
    </w:p>
    <w:p>
      <w:pPr>
        <w:tabs>
          <w:tab w:val="left" w:pos="7560"/>
          <w:tab w:val="left" w:pos="7740"/>
          <w:tab w:val="left" w:pos="7920"/>
        </w:tabs>
        <w:ind w:left="1899" w:leftChars="428" w:right="88" w:rightChars="42" w:hanging="1000" w:hangingChars="250"/>
        <w:rPr>
          <w:rFonts w:hint="eastAsia" w:ascii="仿宋_GB2312" w:eastAsia="仿宋_GB2312"/>
          <w:spacing w:val="40"/>
          <w:sz w:val="32"/>
          <w:szCs w:val="32"/>
          <w:u w:val="single"/>
        </w:rPr>
      </w:pPr>
      <w:r>
        <w:rPr>
          <w:rFonts w:hint="eastAsia" w:ascii="仿宋_GB2312" w:eastAsia="仿宋_GB2312"/>
          <w:spacing w:val="40"/>
          <w:sz w:val="32"/>
          <w:szCs w:val="32"/>
        </w:rPr>
        <w:t>所在单位</w:t>
      </w:r>
      <w:r>
        <w:rPr>
          <w:rFonts w:hint="eastAsia" w:ascii="仿宋_GB2312" w:eastAsia="仿宋_GB2312"/>
          <w:spacing w:val="4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pacing w:val="4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pacing w:val="40"/>
          <w:sz w:val="32"/>
          <w:szCs w:val="32"/>
          <w:u w:val="single"/>
        </w:rPr>
        <w:t xml:space="preserve">      </w:t>
      </w:r>
    </w:p>
    <w:p>
      <w:pPr>
        <w:tabs>
          <w:tab w:val="left" w:pos="7560"/>
          <w:tab w:val="left" w:pos="7740"/>
          <w:tab w:val="left" w:pos="7920"/>
        </w:tabs>
        <w:ind w:left="1899" w:leftChars="428" w:right="88" w:rightChars="42" w:hanging="1000" w:hangingChars="250"/>
        <w:rPr>
          <w:rFonts w:hint="eastAsia" w:ascii="仿宋_GB2312" w:eastAsia="仿宋_GB2312"/>
          <w:spacing w:val="40"/>
          <w:sz w:val="32"/>
          <w:szCs w:val="32"/>
        </w:rPr>
      </w:pPr>
    </w:p>
    <w:p>
      <w:pPr>
        <w:tabs>
          <w:tab w:val="left" w:pos="7560"/>
          <w:tab w:val="left" w:pos="7740"/>
          <w:tab w:val="left" w:pos="7920"/>
        </w:tabs>
        <w:ind w:left="1899" w:leftChars="428" w:right="88" w:rightChars="42" w:hanging="1000" w:hanging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40"/>
          <w:sz w:val="32"/>
          <w:szCs w:val="32"/>
        </w:rPr>
        <w:t>填表日期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tabs>
          <w:tab w:val="left" w:pos="7560"/>
          <w:tab w:val="left" w:pos="7740"/>
          <w:tab w:val="left" w:pos="7920"/>
        </w:tabs>
        <w:ind w:left="1699" w:leftChars="428" w:right="88" w:rightChars="42" w:hanging="800" w:hangingChars="25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7560"/>
          <w:tab w:val="left" w:pos="7740"/>
          <w:tab w:val="left" w:pos="7920"/>
        </w:tabs>
        <w:ind w:left="1699" w:leftChars="428" w:right="88" w:rightChars="42" w:hanging="800" w:hangingChars="25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7560"/>
          <w:tab w:val="left" w:pos="7740"/>
          <w:tab w:val="left" w:pos="7920"/>
        </w:tabs>
        <w:ind w:right="88" w:rightChars="42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四川</w:t>
      </w:r>
      <w:r>
        <w:rPr>
          <w:rFonts w:hint="eastAsia" w:ascii="仿宋_GB2312" w:eastAsia="仿宋_GB2312"/>
          <w:sz w:val="32"/>
          <w:szCs w:val="32"/>
          <w:lang w:eastAsia="zh-CN"/>
        </w:rPr>
        <w:t>传媒学院科研与发展规划处</w:t>
      </w:r>
    </w:p>
    <w:p>
      <w:pPr>
        <w:tabs>
          <w:tab w:val="left" w:pos="7560"/>
          <w:tab w:val="left" w:pos="7740"/>
          <w:tab w:val="left" w:pos="7920"/>
        </w:tabs>
        <w:ind w:right="88" w:rightChars="42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tabs>
          <w:tab w:val="left" w:pos="7560"/>
          <w:tab w:val="left" w:pos="7740"/>
          <w:tab w:val="left" w:pos="7920"/>
        </w:tabs>
        <w:ind w:right="88" w:rightChars="42"/>
        <w:jc w:val="center"/>
        <w:rPr>
          <w:rFonts w:hint="eastAsia" w:ascii="新宋体" w:hAnsi="新宋体" w:eastAsia="新宋体"/>
          <w:b/>
          <w:sz w:val="44"/>
          <w:szCs w:val="44"/>
        </w:rPr>
      </w:pPr>
    </w:p>
    <w:p>
      <w:pPr>
        <w:tabs>
          <w:tab w:val="left" w:pos="7560"/>
          <w:tab w:val="left" w:pos="7740"/>
          <w:tab w:val="left" w:pos="7920"/>
        </w:tabs>
        <w:ind w:right="88" w:rightChars="42"/>
        <w:jc w:val="center"/>
        <w:rPr>
          <w:rFonts w:hint="eastAsia" w:ascii="新宋体" w:hAnsi="新宋体" w:eastAsia="新宋体"/>
          <w:b/>
          <w:sz w:val="44"/>
          <w:szCs w:val="44"/>
        </w:rPr>
      </w:pPr>
    </w:p>
    <w:p>
      <w:pPr>
        <w:tabs>
          <w:tab w:val="left" w:pos="7560"/>
          <w:tab w:val="left" w:pos="7740"/>
          <w:tab w:val="left" w:pos="7920"/>
        </w:tabs>
        <w:ind w:right="88" w:rightChars="42"/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填 表 说 明</w:t>
      </w:r>
    </w:p>
    <w:p>
      <w:pPr>
        <w:tabs>
          <w:tab w:val="left" w:pos="7560"/>
          <w:tab w:val="left" w:pos="7740"/>
          <w:tab w:val="left" w:pos="7920"/>
        </w:tabs>
        <w:ind w:right="88" w:rightChars="42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7560"/>
          <w:tab w:val="left" w:pos="7740"/>
          <w:tab w:val="left" w:pos="7920"/>
        </w:tabs>
        <w:ind w:right="88" w:rightChars="4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一、按照表内栏目和有关规定认真填写，所填栏目不够用时可加附页。</w:t>
      </w:r>
    </w:p>
    <w:p>
      <w:pPr>
        <w:tabs>
          <w:tab w:val="left" w:pos="7560"/>
          <w:tab w:val="left" w:pos="7740"/>
          <w:tab w:val="left" w:pos="7920"/>
        </w:tabs>
        <w:ind w:right="88" w:rightChars="4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二、本鉴定结项审批书报送1份，并附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套项目最终成果和</w:t>
      </w:r>
      <w:r>
        <w:rPr>
          <w:rFonts w:hint="eastAsia" w:ascii="仿宋_GB2312" w:eastAsia="仿宋_GB2312"/>
          <w:sz w:val="32"/>
          <w:szCs w:val="32"/>
          <w:lang w:eastAsia="zh-CN"/>
        </w:rPr>
        <w:t>相关附件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同时报送</w:t>
      </w:r>
      <w:r>
        <w:rPr>
          <w:rFonts w:hint="eastAsia" w:ascii="仿宋_GB2312" w:eastAsia="仿宋_GB2312"/>
          <w:sz w:val="32"/>
          <w:szCs w:val="32"/>
          <w:lang w:eastAsia="zh-CN"/>
        </w:rPr>
        <w:t>相一致的</w:t>
      </w:r>
      <w:r>
        <w:rPr>
          <w:rFonts w:hint="eastAsia" w:ascii="仿宋_GB2312" w:eastAsia="仿宋_GB2312"/>
          <w:sz w:val="32"/>
          <w:szCs w:val="32"/>
        </w:rPr>
        <w:t>电子文档）。</w:t>
      </w:r>
    </w:p>
    <w:p>
      <w:pPr>
        <w:tabs>
          <w:tab w:val="left" w:pos="7560"/>
          <w:tab w:val="left" w:pos="7740"/>
          <w:tab w:val="left" w:pos="7920"/>
        </w:tabs>
        <w:ind w:right="88" w:rightChars="4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三、“最终成果简介”的写法和字数见本表“四、最终成果简介”栏内的“内容与要求提示”。</w:t>
      </w:r>
    </w:p>
    <w:p>
      <w:pPr>
        <w:tabs>
          <w:tab w:val="left" w:pos="7560"/>
          <w:tab w:val="left" w:pos="7740"/>
          <w:tab w:val="left" w:pos="7920"/>
        </w:tabs>
        <w:ind w:right="88" w:rightChars="42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四、凡选择性栏目请在选项上打“√”。</w:t>
      </w: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一、基本情况</w:t>
      </w:r>
    </w:p>
    <w:tbl>
      <w:tblPr>
        <w:tblStyle w:val="4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621"/>
        <w:gridCol w:w="999"/>
        <w:gridCol w:w="847"/>
        <w:gridCol w:w="332"/>
        <w:gridCol w:w="349"/>
        <w:gridCol w:w="201"/>
        <w:gridCol w:w="655"/>
        <w:gridCol w:w="735"/>
        <w:gridCol w:w="162"/>
        <w:gridCol w:w="22"/>
        <w:gridCol w:w="617"/>
        <w:gridCol w:w="590"/>
        <w:gridCol w:w="540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立项项目名称</w:t>
            </w:r>
          </w:p>
        </w:tc>
        <w:tc>
          <w:tcPr>
            <w:tcW w:w="72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项目</w:t>
            </w: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类</w:t>
            </w:r>
            <w:r>
              <w:rPr>
                <w:rFonts w:hint="eastAsia" w:ascii="仿宋_GB2312" w:eastAsia="仿宋_GB2312" w:cs="Times New Roman"/>
                <w:sz w:val="24"/>
              </w:rPr>
              <w:t>别</w:t>
            </w:r>
          </w:p>
        </w:tc>
        <w:tc>
          <w:tcPr>
            <w:tcW w:w="72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1.研究类重大培育项目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2.创作类重大培育项目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3.研究类重点培育项目</w:t>
            </w:r>
          </w:p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4.创作类重点培育项目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5.研究类一般培育项目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6.创作类一般培育项目</w:t>
            </w:r>
          </w:p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7.研究类学科专业带头人专项项目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8.创作类学科专业带头人专项项目</w:t>
            </w:r>
          </w:p>
          <w:p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9.研究类青年教师专项项目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10.创作类青年教师专项项目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鉴定结项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成果名称</w:t>
            </w:r>
          </w:p>
        </w:tc>
        <w:tc>
          <w:tcPr>
            <w:tcW w:w="72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原计划成果形式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现成果形式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原计划完成时间</w:t>
            </w:r>
          </w:p>
        </w:tc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20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2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实际完成时间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20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　果　形　态</w:t>
            </w:r>
          </w:p>
        </w:tc>
        <w:tc>
          <w:tcPr>
            <w:tcW w:w="72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A、出版物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（论文、著作）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B、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专利版权</w:t>
            </w:r>
            <w:r>
              <w:rPr>
                <w:rFonts w:hint="eastAsia" w:ascii="仿宋_GB2312" w:eastAsia="仿宋_GB2312"/>
                <w:sz w:val="24"/>
              </w:rPr>
              <w:t>　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C、创作成果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D、其它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需要注明为何种成果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　果　字　数</w:t>
            </w:r>
          </w:p>
        </w:tc>
        <w:tc>
          <w:tcPr>
            <w:tcW w:w="72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　　　　（千字）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　项　情　况</w:t>
            </w:r>
          </w:p>
        </w:tc>
        <w:tc>
          <w:tcPr>
            <w:tcW w:w="72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A、正常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　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B、提前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　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C、延期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　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D、免于鉴定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2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项目负责人及主要参加人员简况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　名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民族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技术</w:t>
            </w: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编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主要参加人员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　名</w:t>
            </w:r>
          </w:p>
        </w:tc>
        <w:tc>
          <w:tcPr>
            <w:tcW w:w="2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　　　位</w:t>
            </w: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　称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二、总结报告</w:t>
      </w:r>
    </w:p>
    <w:tbl>
      <w:tblPr>
        <w:tblStyle w:val="4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7" w:hRule="atLeast"/>
          <w:jc w:val="center"/>
        </w:trPr>
        <w:tc>
          <w:tcPr>
            <w:tcW w:w="9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主要内容提示：研究</w:t>
            </w:r>
            <w:r>
              <w:rPr>
                <w:rFonts w:hint="eastAsia" w:ascii="仿宋_GB2312" w:eastAsia="仿宋_GB2312"/>
                <w:lang w:eastAsia="zh-CN"/>
              </w:rPr>
              <w:t>（创作）</w:t>
            </w:r>
            <w:r>
              <w:rPr>
                <w:rFonts w:hint="eastAsia" w:ascii="仿宋_GB2312" w:eastAsia="仿宋_GB2312"/>
              </w:rPr>
              <w:t>计划执行情况；成果主要内容以及研究</w:t>
            </w:r>
            <w:r>
              <w:rPr>
                <w:rFonts w:hint="eastAsia" w:ascii="仿宋_GB2312" w:eastAsia="仿宋_GB2312"/>
                <w:lang w:eastAsia="zh-CN"/>
              </w:rPr>
              <w:t>（创作）</w:t>
            </w:r>
            <w:r>
              <w:rPr>
                <w:rFonts w:hint="eastAsia" w:ascii="仿宋_GB2312" w:eastAsia="仿宋_GB2312"/>
              </w:rPr>
              <w:t>方法的重要特色、主要建树及创新；学术价值和应用价值，以及社会影响和效益；存在的不足和问题；尚需深入研究的问题。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ascii="仿宋_GB2312" w:eastAsia="仿宋_GB231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ascii="仿宋_GB2312" w:eastAsia="仿宋_GB231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ascii="仿宋_GB2312" w:eastAsia="仿宋_GB231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ascii="仿宋_GB2312" w:eastAsia="仿宋_GB231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ascii="仿宋_GB2312" w:eastAsia="仿宋_GB231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ascii="仿宋_GB2312" w:eastAsia="仿宋_GB231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ascii="仿宋_GB2312" w:eastAsia="仿宋_GB231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ascii="仿宋_GB2312" w:eastAsia="仿宋_GB231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ascii="仿宋_GB2312" w:eastAsia="仿宋_GB231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ascii="仿宋_GB2312" w:eastAsia="仿宋_GB231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ascii="仿宋_GB2312" w:eastAsia="仿宋_GB2312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</w:t>
            </w:r>
          </w:p>
          <w:p>
            <w:pPr>
              <w:ind w:firstLine="528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项目负责人：</w:t>
            </w:r>
          </w:p>
          <w:p>
            <w:pPr>
              <w:ind w:firstLine="52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</w:t>
            </w:r>
          </w:p>
          <w:p>
            <w:pPr>
              <w:ind w:firstLine="6273" w:firstLineChars="2614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ind w:firstLine="528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注：本栏可加页</w:t>
      </w:r>
    </w:p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三、阶段性成果一览表</w:t>
      </w:r>
    </w:p>
    <w:tbl>
      <w:tblPr>
        <w:tblStyle w:val="4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3240"/>
        <w:gridCol w:w="3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　者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出版或发表题目</w:t>
            </w: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出版发表单位及时间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四、最终成果简介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主要内容与要求提示：1、“最终成果简介”是结项的必需材料，供成果的宣传、介绍、推广、转化使用。2、主要内容应包括：研究</w:t>
            </w:r>
            <w:r>
              <w:rPr>
                <w:rFonts w:hint="eastAsia" w:ascii="仿宋_GB2312" w:eastAsia="仿宋_GB2312"/>
                <w:lang w:eastAsia="zh-CN"/>
              </w:rPr>
              <w:t>（创作）</w:t>
            </w:r>
            <w:r>
              <w:rPr>
                <w:rFonts w:hint="eastAsia" w:ascii="仿宋_GB2312" w:hAnsi="宋体" w:eastAsia="仿宋_GB2312"/>
                <w:sz w:val="24"/>
              </w:rPr>
              <w:t>成果的重要观点或对策建议（详写）；成果的学术价值、实践意义和社会影响（略写）。3、该栏目由项目负责人撰写，3000字左右。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五、申请免于鉴定的理由</w:t>
      </w:r>
    </w:p>
    <w:tbl>
      <w:tblPr>
        <w:tblStyle w:val="4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9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宋体" w:eastAsia="宋体" w:cs="Times New Roman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凡符</w:t>
            </w:r>
            <w:r>
              <w:rPr>
                <w:rFonts w:hint="eastAsia" w:ascii="宋体" w:eastAsia="宋体" w:cs="Times New Roman"/>
                <w:color w:val="000000"/>
                <w:sz w:val="24"/>
              </w:rPr>
              <w:t>合</w:t>
            </w:r>
            <w:r>
              <w:rPr>
                <w:rFonts w:hint="eastAsia" w:ascii="宋体" w:eastAsia="宋体" w:cs="Times New Roman"/>
                <w:color w:val="000000"/>
                <w:sz w:val="24"/>
                <w:lang w:eastAsia="zh-CN"/>
              </w:rPr>
              <w:t>《</w:t>
            </w:r>
            <w:r>
              <w:rPr>
                <w:rFonts w:hint="eastAsia" w:ascii="宋体" w:eastAsia="宋体" w:cs="Times New Roman"/>
                <w:color w:val="000000"/>
                <w:sz w:val="24"/>
                <w:lang w:val="en-US" w:eastAsia="zh-CN"/>
              </w:rPr>
              <w:t>四川传媒学院2021年校级科研项目结项要求》中“</w:t>
            </w:r>
            <w:r>
              <w:rPr>
                <w:rFonts w:hint="eastAsia" w:ascii="宋体" w:eastAsia="宋体" w:cs="Times New Roman"/>
                <w:color w:val="000000"/>
                <w:sz w:val="24"/>
              </w:rPr>
              <w:t>免于鉴定</w:t>
            </w:r>
            <w:r>
              <w:rPr>
                <w:rFonts w:hint="eastAsia" w:ascii="宋体" w:eastAsia="宋体" w:cs="Times New Roman"/>
                <w:color w:val="000000"/>
                <w:sz w:val="24"/>
                <w:lang w:val="en-US" w:eastAsia="zh-CN"/>
              </w:rPr>
              <w:t>”要求</w:t>
            </w:r>
            <w:r>
              <w:rPr>
                <w:rFonts w:hint="eastAsia" w:ascii="宋体" w:eastAsia="宋体" w:cs="Times New Roman"/>
                <w:color w:val="000000"/>
                <w:sz w:val="24"/>
              </w:rPr>
              <w:t>的项目，可以申请免于鉴定。</w:t>
            </w:r>
          </w:p>
          <w:p>
            <w:pPr>
              <w:ind w:firstLine="480" w:firstLineChars="200"/>
              <w:rPr>
                <w:rFonts w:hint="eastAsia" w:ascii="宋体" w:eastAsia="宋体" w:cs="Times New Roman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eastAsia="宋体" w:cs="Times New Roman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eastAsia="宋体" w:cs="Times New Roman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eastAsia="宋体" w:cs="Times New Roman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eastAsia="宋体" w:cs="Times New Roman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eastAsia="宋体" w:cs="Times New Roman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32"/>
              </w:rPr>
            </w:pPr>
          </w:p>
          <w:p>
            <w:pPr>
              <w:ind w:firstLine="5200" w:firstLineChars="216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项目负责人：</w:t>
            </w:r>
          </w:p>
          <w:p>
            <w:pPr>
              <w:ind w:firstLine="4485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200" w:firstLineChars="2167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4"/>
              </w:rPr>
              <w:t>年　　月　　日</w:t>
            </w: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六、所在</w:t>
      </w:r>
      <w:r>
        <w:rPr>
          <w:rFonts w:hint="eastAsia" w:ascii="黑体" w:eastAsia="黑体"/>
          <w:sz w:val="32"/>
          <w:lang w:eastAsia="zh-CN"/>
        </w:rPr>
        <w:t>院系、部门</w:t>
      </w:r>
      <w:r>
        <w:rPr>
          <w:rFonts w:hint="eastAsia" w:ascii="黑体" w:eastAsia="黑体"/>
          <w:sz w:val="32"/>
        </w:rPr>
        <w:t>审核意见</w:t>
      </w:r>
    </w:p>
    <w:tbl>
      <w:tblPr>
        <w:tblStyle w:val="4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内容提示：成果质量是否符合（立项申请书）要求；课题组的研究工作和自我管理是否符合</w:t>
            </w:r>
            <w:r>
              <w:rPr>
                <w:rFonts w:hint="eastAsia"/>
                <w:sz w:val="24"/>
                <w:lang w:eastAsia="zh-CN"/>
              </w:rPr>
              <w:t>学校</w:t>
            </w:r>
            <w:r>
              <w:rPr>
                <w:rFonts w:hint="eastAsia"/>
                <w:sz w:val="24"/>
              </w:rPr>
              <w:t>项目管理的有关规定。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924" w:firstLineChars="33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公章　　　　　　　　　　　负责人：</w:t>
            </w:r>
          </w:p>
          <w:p>
            <w:pPr>
              <w:ind w:firstLine="5320" w:firstLineChars="1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　　月　　日</w:t>
            </w:r>
          </w:p>
          <w:p>
            <w:pPr>
              <w:ind w:firstLine="5320" w:firstLineChars="1900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七</w:t>
      </w:r>
      <w:r>
        <w:rPr>
          <w:rFonts w:hint="eastAsia" w:ascii="黑体" w:eastAsia="黑体"/>
          <w:sz w:val="32"/>
        </w:rPr>
        <w:t>、学校科研管理部门验收意见</w:t>
      </w:r>
    </w:p>
    <w:tbl>
      <w:tblPr>
        <w:tblStyle w:val="4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ind w:firstLine="924" w:firstLineChars="33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公章　　　　　　　　　　　负责人：</w:t>
            </w:r>
          </w:p>
          <w:p>
            <w:pPr>
              <w:ind w:firstLine="5320" w:firstLineChars="1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　　月　　日　</w:t>
            </w:r>
          </w:p>
          <w:p>
            <w:pPr>
              <w:ind w:firstLine="5320" w:firstLineChars="1900"/>
              <w:rPr>
                <w:rFonts w:hint="eastAsia"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ZjE5MTg5ZmRlNWE2OTJmMDNiZjEyMGY0M2QzYmIifQ=="/>
  </w:docVars>
  <w:rsids>
    <w:rsidRoot w:val="49FB469A"/>
    <w:rsid w:val="2FCD3AF3"/>
    <w:rsid w:val="43173E22"/>
    <w:rsid w:val="49F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3">
    <w:name w:val="Body Text Indent"/>
    <w:basedOn w:val="1"/>
    <w:qFormat/>
    <w:uiPriority w:val="0"/>
    <w:pPr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968</Words>
  <Characters>1009</Characters>
  <Lines>0</Lines>
  <Paragraphs>0</Paragraphs>
  <TotalTime>0</TotalTime>
  <ScaleCrop>false</ScaleCrop>
  <LinksUpToDate>false</LinksUpToDate>
  <CharactersWithSpaces>1253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2022-12-12T03:57:00Z</dcterms:created>
  <dc:creator>科研处与发展规划处</dc:creator>
  <cp:lastModifiedBy>科研处与发展规划处</cp:lastModifiedBy>
  <dcterms:modified xsi:type="dcterms:W3CDTF">2022-12-12T07:02:24Z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65945B1995284307888FA373031040B6</vt:lpwstr>
  </property>
</Properties>
</file>