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  <w:lang w:val="en-US" w:eastAsia="zh-CN"/>
        </w:rPr>
        <w:t>共青团四川传媒学院第四次代表大会代表候选人预备人选考察表</w:t>
      </w:r>
    </w:p>
    <w:bookmarkEnd w:id="0"/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姓名：                单位：                  职务：</w:t>
      </w:r>
    </w:p>
    <w:tbl>
      <w:tblPr>
        <w:tblStyle w:val="2"/>
        <w:tblW w:w="9255" w:type="dxa"/>
        <w:tblInd w:w="-4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3"/>
        <w:gridCol w:w="66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6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（盖  章）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本人所在单位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团组织意见</w:t>
            </w:r>
          </w:p>
        </w:tc>
        <w:tc>
          <w:tcPr>
            <w:tcW w:w="6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（盖  章）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</w:trPr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本人所在单位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党组织意见</w:t>
            </w:r>
          </w:p>
        </w:tc>
        <w:tc>
          <w:tcPr>
            <w:tcW w:w="6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（盖  章）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  <w:tc>
          <w:tcPr>
            <w:tcW w:w="6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39" w:leftChars="114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1、按管理权限征求相关部门的意见;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2、此表附预备人选登记表后一并报送。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F54D9"/>
    <w:rsid w:val="16AE5398"/>
    <w:rsid w:val="1FE66F83"/>
    <w:rsid w:val="6D2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2020-05-19T08:24:00Z</dcterms:created>
  <dc:creator>CrazyGoddessofFreedom</dc:creator>
  <cp:lastModifiedBy>CrazyGoddessofFreedom</cp:lastModifiedBy>
  <dcterms:modified xsi:type="dcterms:W3CDTF">2020-05-19T08:26:38Z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